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080C7" w14:textId="77777777" w:rsidR="00C96E73" w:rsidRPr="00B01B1B" w:rsidRDefault="00C96E73" w:rsidP="00C96E73">
      <w:pPr>
        <w:ind w:left="-540" w:right="-65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B01B1B">
        <w:rPr>
          <w:rFonts w:cstheme="minorHAnsi"/>
          <w:b/>
          <w:sz w:val="24"/>
          <w:szCs w:val="24"/>
        </w:rPr>
        <w:t xml:space="preserve">Klauzula informacyjna RODO </w:t>
      </w:r>
    </w:p>
    <w:p w14:paraId="4F98FCED" w14:textId="77777777" w:rsidR="00C96E73" w:rsidRPr="00B01B1B" w:rsidRDefault="00C96E73" w:rsidP="00C96E73">
      <w:pPr>
        <w:spacing w:after="0"/>
        <w:jc w:val="both"/>
        <w:rPr>
          <w:rFonts w:eastAsia="Times New Roman" w:cstheme="minorHAnsi"/>
          <w:bCs/>
          <w:color w:val="333333"/>
          <w:sz w:val="24"/>
          <w:szCs w:val="24"/>
        </w:rPr>
      </w:pPr>
      <w:r w:rsidRPr="00B01B1B">
        <w:rPr>
          <w:rFonts w:eastAsia="Times New Roman" w:cstheme="minorHAnsi"/>
          <w:bCs/>
          <w:color w:val="333333"/>
          <w:sz w:val="24"/>
          <w:szCs w:val="24"/>
        </w:rPr>
        <w:t>Na podstawie</w:t>
      </w:r>
      <w:r w:rsidRPr="00B01B1B">
        <w:rPr>
          <w:rFonts w:eastAsia="Times New Roman" w:cstheme="minorHAnsi"/>
          <w:bCs/>
          <w:color w:val="000000"/>
          <w:sz w:val="24"/>
          <w:szCs w:val="24"/>
        </w:rPr>
        <w:t xml:space="preserve"> przepisów</w:t>
      </w:r>
      <w:r w:rsidRPr="00B01B1B">
        <w:rPr>
          <w:rFonts w:eastAsia="Times New Roman" w:cstheme="minorHAnsi"/>
          <w:b/>
          <w:bCs/>
          <w:color w:val="000000"/>
          <w:sz w:val="24"/>
          <w:szCs w:val="24"/>
        </w:rPr>
        <w:t xml:space="preserve"> Rozporządzenia Parlamentu Europejskiego i Rady (EU) 2016/679 z dnia 27 kwietnia 2016 roku</w:t>
      </w:r>
      <w:r w:rsidRPr="00B01B1B">
        <w:rPr>
          <w:rFonts w:eastAsia="Times New Roman" w:cstheme="minorHAnsi"/>
          <w:color w:val="000000"/>
          <w:sz w:val="24"/>
          <w:szCs w:val="24"/>
        </w:rPr>
        <w:t> w sprawie ochrony osób fizycznych w związku z przetwarzaniem danych osobowych i w sprawie swobodnego przepływu takich danych oraz uchylenia dyrektywy 95/46/WE (zwanego dalej „RODO”) oświadczam, że zostałem poinformowany o tym, iż:</w:t>
      </w:r>
    </w:p>
    <w:p w14:paraId="3B2BF780" w14:textId="77777777" w:rsidR="00C96E73" w:rsidRPr="00B01B1B" w:rsidRDefault="00C96E73" w:rsidP="00C96E7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B01B1B">
        <w:rPr>
          <w:rFonts w:eastAsia="Times New Roman" w:cstheme="minorHAnsi"/>
          <w:color w:val="000000"/>
          <w:sz w:val="24"/>
          <w:szCs w:val="24"/>
        </w:rPr>
        <w:t>Administratorem danych osobowych jest </w:t>
      </w:r>
      <w:r w:rsidRPr="00B01B1B">
        <w:rPr>
          <w:rFonts w:eastAsia="Times New Roman" w:cstheme="minorHAnsi"/>
          <w:b/>
          <w:bCs/>
          <w:color w:val="000000"/>
          <w:sz w:val="24"/>
          <w:szCs w:val="24"/>
        </w:rPr>
        <w:t>Politechnika Poznańska</w:t>
      </w:r>
      <w:r w:rsidRPr="00B01B1B">
        <w:rPr>
          <w:rFonts w:eastAsia="Times New Roman" w:cstheme="minorHAnsi"/>
          <w:color w:val="000000"/>
          <w:sz w:val="24"/>
          <w:szCs w:val="24"/>
        </w:rPr>
        <w:t> z siedzibą ul. Jacka Rychlewskiego 1, 61-131 Poznań, e-mail: </w:t>
      </w:r>
      <w:r w:rsidRPr="00B01B1B">
        <w:rPr>
          <w:rFonts w:eastAsia="Times New Roman" w:cstheme="minorHAnsi"/>
          <w:color w:val="333333"/>
          <w:sz w:val="24"/>
          <w:szCs w:val="24"/>
        </w:rPr>
        <w:t>biuro.rektora@put.poznan.pl</w:t>
      </w:r>
      <w:r w:rsidRPr="00B01B1B">
        <w:rPr>
          <w:rFonts w:eastAsia="Times New Roman" w:cstheme="minorHAnsi"/>
          <w:color w:val="000000"/>
          <w:sz w:val="24"/>
          <w:szCs w:val="24"/>
        </w:rPr>
        <w:t>, telefon: 61 665 3639,</w:t>
      </w:r>
    </w:p>
    <w:p w14:paraId="20C2B674" w14:textId="77777777" w:rsidR="00C96E73" w:rsidRPr="00B01B1B" w:rsidRDefault="00C96E73" w:rsidP="00C96E73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B01B1B">
        <w:rPr>
          <w:rFonts w:eastAsia="Times New Roman" w:cstheme="minorHAnsi"/>
          <w:color w:val="000000"/>
          <w:sz w:val="24"/>
          <w:szCs w:val="24"/>
        </w:rPr>
        <w:t xml:space="preserve">Administrator wyznaczył Inspektora Ochrony Danych – </w:t>
      </w:r>
      <w:r w:rsidRPr="00B01B1B">
        <w:rPr>
          <w:rFonts w:eastAsia="Times New Roman" w:cstheme="minorHAnsi"/>
          <w:b/>
          <w:color w:val="000000"/>
          <w:sz w:val="24"/>
          <w:szCs w:val="24"/>
        </w:rPr>
        <w:t xml:space="preserve">Pana </w:t>
      </w:r>
      <w:r w:rsidRPr="00B01B1B">
        <w:rPr>
          <w:rFonts w:eastAsia="Times New Roman" w:cstheme="minorHAnsi"/>
          <w:b/>
          <w:bCs/>
          <w:color w:val="000000"/>
          <w:sz w:val="24"/>
          <w:szCs w:val="24"/>
        </w:rPr>
        <w:t>Piotra Otomańskiego</w:t>
      </w:r>
      <w:r w:rsidRPr="00B01B1B">
        <w:rPr>
          <w:rFonts w:eastAsia="Times New Roman" w:cstheme="minorHAnsi"/>
          <w:color w:val="000000"/>
          <w:sz w:val="24"/>
          <w:szCs w:val="24"/>
        </w:rPr>
        <w:t xml:space="preserve">, który nadzoruje prawidłowość przetwarzania danych osobowych na Politechnice Poznańskiej. Z IOD można kontaktować się mailowo, wysyłając wiadomość na adres: </w:t>
      </w:r>
      <w:r w:rsidRPr="00B01B1B">
        <w:rPr>
          <w:rFonts w:eastAsia="Times New Roman" w:cstheme="minorHAnsi"/>
          <w:color w:val="333333"/>
          <w:sz w:val="24"/>
          <w:szCs w:val="24"/>
        </w:rPr>
        <w:t>iod@put.poznan.pl</w:t>
      </w:r>
      <w:r w:rsidRPr="00B01B1B">
        <w:rPr>
          <w:rFonts w:eastAsia="Times New Roman" w:cstheme="minorHAnsi"/>
          <w:color w:val="000000"/>
          <w:sz w:val="24"/>
          <w:szCs w:val="24"/>
        </w:rPr>
        <w:t>.,</w:t>
      </w:r>
    </w:p>
    <w:p w14:paraId="68DE4885" w14:textId="77777777" w:rsidR="00C96E73" w:rsidRPr="00B01B1B" w:rsidRDefault="00C96E73" w:rsidP="00C96E73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01B1B">
        <w:rPr>
          <w:rFonts w:cstheme="minorHAnsi"/>
          <w:sz w:val="24"/>
          <w:szCs w:val="24"/>
        </w:rPr>
        <w:t xml:space="preserve">Dane osobowe będą przetwarzane na podstawie art. 6 ust. 1 lit. a, b i c RODO, w celu: </w:t>
      </w:r>
    </w:p>
    <w:p w14:paraId="329101FD" w14:textId="77777777" w:rsidR="00C96E73" w:rsidRPr="00B01B1B" w:rsidRDefault="00C96E73" w:rsidP="00C96E73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0006216E" w14:textId="77777777" w:rsidR="00C96E73" w:rsidRPr="00B01B1B" w:rsidRDefault="00C96E73" w:rsidP="00C96E73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ind w:left="1276"/>
        <w:jc w:val="both"/>
        <w:rPr>
          <w:rFonts w:asciiTheme="minorHAnsi" w:hAnsiTheme="minorHAnsi" w:cstheme="minorHAnsi"/>
          <w:color w:val="000000"/>
        </w:rPr>
      </w:pPr>
      <w:bookmarkStart w:id="1" w:name="_Hlk225408778"/>
      <w:r w:rsidRPr="00B01B1B">
        <w:rPr>
          <w:rFonts w:asciiTheme="minorHAnsi" w:hAnsiTheme="minorHAnsi" w:cstheme="minorHAnsi"/>
          <w:color w:val="000000"/>
        </w:rPr>
        <w:t>zgłoszenia do uczestnictwa i realizacji projektu pn. „Politechnika Poznańska  liderem dostępności” (nr umowy FERS.03.01-IP.08-0186/24-00),</w:t>
      </w:r>
    </w:p>
    <w:bookmarkEnd w:id="1"/>
    <w:p w14:paraId="063D1643" w14:textId="77777777" w:rsidR="00C96E73" w:rsidRPr="00B01B1B" w:rsidRDefault="00C96E73" w:rsidP="00C96E73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ind w:left="1276"/>
        <w:jc w:val="both"/>
        <w:rPr>
          <w:rFonts w:asciiTheme="minorHAnsi" w:hAnsiTheme="minorHAnsi" w:cstheme="minorHAnsi"/>
          <w:color w:val="000000"/>
        </w:rPr>
      </w:pPr>
      <w:r w:rsidRPr="00B01B1B">
        <w:rPr>
          <w:rFonts w:asciiTheme="minorHAnsi" w:hAnsiTheme="minorHAnsi" w:cstheme="minorHAnsi"/>
          <w:color w:val="000000"/>
        </w:rPr>
        <w:t>dysponowania danymi osobowymi przez okres poprzedzający zawarcie Umowy oraz przez okres wykonywania Umowy, jej realizacji i rozliczenia,</w:t>
      </w:r>
    </w:p>
    <w:p w14:paraId="708BBCA3" w14:textId="77777777" w:rsidR="00C96E73" w:rsidRPr="00B01B1B" w:rsidRDefault="00C96E73" w:rsidP="00C96E73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ind w:left="1276"/>
        <w:jc w:val="both"/>
        <w:rPr>
          <w:rFonts w:asciiTheme="minorHAnsi" w:hAnsiTheme="minorHAnsi" w:cstheme="minorHAnsi"/>
          <w:color w:val="000000"/>
        </w:rPr>
      </w:pPr>
      <w:r w:rsidRPr="00B01B1B">
        <w:rPr>
          <w:rFonts w:asciiTheme="minorHAnsi" w:hAnsiTheme="minorHAnsi" w:cstheme="minorHAnsi"/>
          <w:color w:val="000000"/>
        </w:rPr>
        <w:t>wypełnienie obowiązków prawnych ciążących na administratorze, w szczególności wynikających z przepisów rachunkowo-podatkowych; z obowiązku archiwizacyjnego, zgodnie z obowiązującymi przepisami prawa</w:t>
      </w:r>
    </w:p>
    <w:p w14:paraId="3BD0BED5" w14:textId="77777777" w:rsidR="00C96E73" w:rsidRPr="00B01B1B" w:rsidRDefault="00C96E73" w:rsidP="00C96E73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B01B1B">
        <w:rPr>
          <w:rFonts w:eastAsia="Times New Roman" w:cstheme="minorHAnsi"/>
          <w:color w:val="000000"/>
          <w:sz w:val="24"/>
          <w:szCs w:val="24"/>
        </w:rPr>
        <w:t>Źródłem danych osobowych jest osoba, której dane dotyczą. Przetwarzane będą następujące kategorie danych: imię i nazwisko, pesel, forma zatrudnienia, orzeczenie o niepełnosprawności.</w:t>
      </w:r>
    </w:p>
    <w:p w14:paraId="5235BE54" w14:textId="77777777" w:rsidR="00C96E73" w:rsidRPr="00B01B1B" w:rsidRDefault="00C96E73" w:rsidP="00C96E73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B01B1B">
        <w:rPr>
          <w:rFonts w:eastAsia="Times New Roman" w:cstheme="minorHAnsi"/>
          <w:color w:val="000000"/>
          <w:sz w:val="24"/>
          <w:szCs w:val="24"/>
        </w:rPr>
        <w:t>Odbiorcami danych mogą być:</w:t>
      </w:r>
    </w:p>
    <w:p w14:paraId="72D38B42" w14:textId="77777777" w:rsidR="00C96E73" w:rsidRPr="00B01B1B" w:rsidRDefault="00C96E73" w:rsidP="00C96E73">
      <w:pPr>
        <w:pStyle w:val="Akapitzlist"/>
        <w:numPr>
          <w:ilvl w:val="0"/>
          <w:numId w:val="8"/>
        </w:numPr>
        <w:spacing w:after="0"/>
        <w:ind w:left="1276"/>
        <w:jc w:val="both"/>
        <w:rPr>
          <w:rFonts w:eastAsia="Times New Roman" w:cstheme="minorHAnsi"/>
          <w:color w:val="000000"/>
          <w:sz w:val="24"/>
          <w:szCs w:val="24"/>
        </w:rPr>
      </w:pPr>
      <w:r w:rsidRPr="00B01B1B">
        <w:rPr>
          <w:rFonts w:eastAsia="Times New Roman" w:cstheme="minorHAnsi"/>
          <w:color w:val="000000"/>
          <w:sz w:val="24"/>
          <w:szCs w:val="24"/>
        </w:rPr>
        <w:t>organy publiczne i urzędy państwowe lub inne podmioty upoważnione na podstawie przepisów prawa lub wykonujące zadania realizowane w interesie publicznym lub w ramach sprawowania władzy publicznej, w tym w szczególności Narodowe Centrum Badań i Rozwoju będące Instytucją Zarządzającą programu FERS,</w:t>
      </w:r>
    </w:p>
    <w:p w14:paraId="38924EA6" w14:textId="77777777" w:rsidR="00C96E73" w:rsidRPr="00B01B1B" w:rsidRDefault="00C96E73" w:rsidP="00C96E73">
      <w:pPr>
        <w:pStyle w:val="Akapitzlist"/>
        <w:numPr>
          <w:ilvl w:val="0"/>
          <w:numId w:val="8"/>
        </w:numPr>
        <w:spacing w:after="0"/>
        <w:ind w:left="1276"/>
        <w:jc w:val="both"/>
        <w:rPr>
          <w:rFonts w:eastAsia="Times New Roman" w:cstheme="minorHAnsi"/>
          <w:color w:val="000000"/>
          <w:sz w:val="24"/>
          <w:szCs w:val="24"/>
        </w:rPr>
      </w:pPr>
      <w:r w:rsidRPr="00B01B1B">
        <w:rPr>
          <w:rFonts w:eastAsia="Times New Roman" w:cstheme="minorHAnsi"/>
          <w:color w:val="000000"/>
          <w:sz w:val="24"/>
          <w:szCs w:val="24"/>
        </w:rPr>
        <w:t>inne podmioty, które na podstawie stosownych umów podpisanych z Politechniką Poznańską przetwarzają dane osobowe dla których administratorem jest Politechnika Poznańska, w szczególności podmioty świadczące dla Administratora obsługę informatyczną,</w:t>
      </w:r>
    </w:p>
    <w:p w14:paraId="5FE010E4" w14:textId="77777777" w:rsidR="00C96E73" w:rsidRPr="00B01B1B" w:rsidRDefault="00C96E73" w:rsidP="00C96E73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B01B1B">
        <w:rPr>
          <w:rFonts w:cstheme="minorHAnsi"/>
          <w:color w:val="000000"/>
          <w:sz w:val="24"/>
          <w:szCs w:val="24"/>
          <w:shd w:val="clear" w:color="auto" w:fill="FFFFFF"/>
        </w:rPr>
        <w:t xml:space="preserve">Administrator będzie przechowywał dane osobowe przez okres niezbędny do udokumentowania czynności z udziałem osób, których dane dotyczą (udział w projekcie </w:t>
      </w:r>
      <w:r w:rsidRPr="00B01B1B">
        <w:rPr>
          <w:rFonts w:cstheme="minorHAnsi"/>
          <w:color w:val="000000"/>
          <w:sz w:val="24"/>
        </w:rPr>
        <w:t>projektu pn. „Politechnika Poznańska  liderem dostępności” (nr umowy FERS.03.01-IP.08-0186/24-00)</w:t>
      </w:r>
      <w:r w:rsidRPr="00B01B1B">
        <w:rPr>
          <w:rFonts w:cstheme="minorHAnsi"/>
          <w:color w:val="000000"/>
          <w:sz w:val="24"/>
          <w:szCs w:val="24"/>
          <w:shd w:val="clear" w:color="auto" w:fill="FFFFFF"/>
        </w:rPr>
        <w:t xml:space="preserve">, w związku z podjęciem działań przed zawarciem umowy i jej wykonywania, przez okres wynikający z przepisów rachunkowo-podatkowych. W przypadku potrzeby ustalenia, dochodzenia lub obrony przed </w:t>
      </w:r>
      <w:r w:rsidRPr="00B01B1B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roszczeniami z tytułu realizacji niniejszej umowy, do czasu przedawnienia ewentualnych roszczeń. Dokumentacja będzie podlegała archiwizacji, zgodnie z obowiązującymi przepisami prawa i wewnętrzną instrukcją kancelaryjną,</w:t>
      </w:r>
    </w:p>
    <w:p w14:paraId="31F4EBD2" w14:textId="77777777" w:rsidR="00C96E73" w:rsidRPr="00B01B1B" w:rsidRDefault="00C96E73" w:rsidP="00C96E73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B01B1B">
        <w:rPr>
          <w:rFonts w:eastAsia="Times New Roman" w:cstheme="minorHAnsi"/>
          <w:color w:val="000000"/>
          <w:sz w:val="24"/>
          <w:szCs w:val="24"/>
        </w:rPr>
        <w:t>W związku z przetwarzaniem danych osobowych, osobom, których dane dotyczą, przysługują (na zasadach określonych w RODO) następujące uprawnienia: prawo dostępu do treści swoich danych osobowych, sprzeciwu, prawo ich sprostowania, usunięcia, przenoszenia oraz ograniczenia przetwarzania oraz prawo do złożenia skargi do Prezesa Urzędu Ochrony Danych Osobowych,</w:t>
      </w:r>
    </w:p>
    <w:p w14:paraId="1C07ADD5" w14:textId="77777777" w:rsidR="00C96E73" w:rsidRPr="00B01B1B" w:rsidRDefault="00C96E73" w:rsidP="00C96E73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B01B1B">
        <w:rPr>
          <w:rFonts w:eastAsia="Times New Roman" w:cstheme="minorHAnsi"/>
          <w:color w:val="000000"/>
          <w:sz w:val="24"/>
          <w:szCs w:val="24"/>
        </w:rPr>
        <w:t>Dane osobowe nie będą przekazywane do państwa trzeciego lub organizacji międzynarodowej,</w:t>
      </w:r>
    </w:p>
    <w:p w14:paraId="6DA49659" w14:textId="77777777" w:rsidR="00C96E73" w:rsidRPr="00B01B1B" w:rsidRDefault="00C96E73" w:rsidP="00C96E73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B01B1B">
        <w:rPr>
          <w:rFonts w:eastAsia="Times New Roman" w:cstheme="minorHAnsi"/>
          <w:color w:val="000000"/>
          <w:sz w:val="24"/>
          <w:szCs w:val="24"/>
        </w:rPr>
        <w:t>Podanie danych osobowych jest dobrowolne, ale też niezbędne do zawarcia oraz realizacji umowy oraz wzięcia udziału w projekcie,</w:t>
      </w:r>
    </w:p>
    <w:p w14:paraId="5E28C998" w14:textId="77777777" w:rsidR="00C96E73" w:rsidRPr="00B01B1B" w:rsidRDefault="00C96E73" w:rsidP="00C96E73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B01B1B">
        <w:rPr>
          <w:rFonts w:eastAsia="Times New Roman" w:cstheme="minorHAnsi"/>
          <w:color w:val="000000"/>
          <w:sz w:val="24"/>
          <w:szCs w:val="24"/>
        </w:rPr>
        <w:t>Dane osobowe nie będą przetwarzane w sposób zautomatyzowany, w tym również w formie profilowania.</w:t>
      </w:r>
    </w:p>
    <w:p w14:paraId="09A92D63" w14:textId="77777777" w:rsidR="00854539" w:rsidRPr="00854539" w:rsidRDefault="00854539" w:rsidP="008545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854539" w:rsidRPr="0085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FA560" w16cex:dateUtc="2026-03-26T11:30:00Z"/>
  <w16cex:commentExtensible w16cex:durableId="2D6FA5BE" w16cex:dateUtc="2026-03-26T11:3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278C"/>
    <w:multiLevelType w:val="multilevel"/>
    <w:tmpl w:val="A23C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21EC"/>
    <w:multiLevelType w:val="hybridMultilevel"/>
    <w:tmpl w:val="4E2A1AF0"/>
    <w:lvl w:ilvl="0" w:tplc="AA1804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054E6"/>
    <w:multiLevelType w:val="multilevel"/>
    <w:tmpl w:val="7D30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86765"/>
    <w:multiLevelType w:val="hybridMultilevel"/>
    <w:tmpl w:val="97923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202BB"/>
    <w:multiLevelType w:val="hybridMultilevel"/>
    <w:tmpl w:val="D3447CA2"/>
    <w:lvl w:ilvl="0" w:tplc="1F008D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71777"/>
    <w:multiLevelType w:val="multilevel"/>
    <w:tmpl w:val="DE70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F2429"/>
    <w:multiLevelType w:val="multilevel"/>
    <w:tmpl w:val="F778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20F08"/>
    <w:multiLevelType w:val="multilevel"/>
    <w:tmpl w:val="C82C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E5C4D"/>
    <w:multiLevelType w:val="hybridMultilevel"/>
    <w:tmpl w:val="0BC02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0B"/>
    <w:rsid w:val="0001763A"/>
    <w:rsid w:val="00161C04"/>
    <w:rsid w:val="00293B22"/>
    <w:rsid w:val="0040730B"/>
    <w:rsid w:val="00562093"/>
    <w:rsid w:val="00647A80"/>
    <w:rsid w:val="007435F9"/>
    <w:rsid w:val="007E29C4"/>
    <w:rsid w:val="00854539"/>
    <w:rsid w:val="00A9466F"/>
    <w:rsid w:val="00B01B1B"/>
    <w:rsid w:val="00C96E73"/>
    <w:rsid w:val="00CD547A"/>
    <w:rsid w:val="00FB1B4E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E835"/>
  <w15:chartTrackingRefBased/>
  <w15:docId w15:val="{A8ED9C5B-589B-4BA0-AEE3-04595001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07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073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40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730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5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5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5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5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5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5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6E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6E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Krajewska</dc:creator>
  <cp:keywords/>
  <dc:description/>
  <cp:lastModifiedBy>Krzysztof Przybylak</cp:lastModifiedBy>
  <cp:revision>2</cp:revision>
  <dcterms:created xsi:type="dcterms:W3CDTF">2026-03-26T13:31:00Z</dcterms:created>
  <dcterms:modified xsi:type="dcterms:W3CDTF">2026-03-26T13:31:00Z</dcterms:modified>
</cp:coreProperties>
</file>